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1924"/>
        <w:bidiVisual/>
        <w:tblW w:w="0" w:type="auto"/>
        <w:tblLook w:val="04A0" w:firstRow="1" w:lastRow="0" w:firstColumn="1" w:lastColumn="0" w:noHBand="0" w:noVBand="1"/>
      </w:tblPr>
      <w:tblGrid>
        <w:gridCol w:w="1879"/>
        <w:gridCol w:w="3212"/>
        <w:gridCol w:w="1087"/>
        <w:gridCol w:w="26"/>
        <w:gridCol w:w="1231"/>
      </w:tblGrid>
      <w:tr w:rsidR="006158B1" w:rsidRPr="002002B7" w:rsidTr="003076E4">
        <w:trPr>
          <w:trHeight w:val="674"/>
        </w:trPr>
        <w:tc>
          <w:tcPr>
            <w:tcW w:w="50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bookmarkStart w:id="0" w:name="_GoBack" w:colFirst="0" w:colLast="2"/>
            <w:r w:rsidRPr="00847116">
              <w:rPr>
                <w:rFonts w:cs="B Nazanin" w:hint="cs"/>
                <w:b/>
                <w:bCs/>
                <w:rtl/>
                <w:lang w:bidi="fa-IR"/>
              </w:rPr>
              <w:t>امتیاز شاخص‌های داوری رشته نماهنگ و کلیپ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حداکثر امتیاز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امتیاز داور</w:t>
            </w:r>
          </w:p>
        </w:tc>
      </w:tr>
      <w:tr w:rsidR="006158B1" w:rsidRPr="002002B7" w:rsidTr="003076E4">
        <w:trPr>
          <w:trHeight w:hRule="exact" w:val="349"/>
        </w:trPr>
        <w:tc>
          <w:tcPr>
            <w:tcW w:w="1879" w:type="dxa"/>
            <w:vMerge w:val="restart"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ایده پردازی</w:t>
            </w:r>
          </w:p>
        </w:tc>
        <w:tc>
          <w:tcPr>
            <w:tcW w:w="3212" w:type="dxa"/>
            <w:tcBorders>
              <w:top w:val="single" w:sz="12" w:space="0" w:color="auto"/>
              <w:left w:val="outset" w:sz="6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1-تم و ایده</w:t>
            </w: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158B1" w:rsidRPr="002002B7" w:rsidTr="003076E4">
        <w:trPr>
          <w:trHeight w:hRule="exact" w:val="349"/>
        </w:trPr>
        <w:tc>
          <w:tcPr>
            <w:tcW w:w="1879" w:type="dxa"/>
            <w:vMerge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2-ارتباط با مفاهیم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158B1" w:rsidRPr="002002B7" w:rsidTr="003076E4">
        <w:trPr>
          <w:trHeight w:hRule="exact" w:val="349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هماهنگی مفهومی اثر و موسیقی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3-دکوپاژ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158B1" w:rsidRPr="002002B7" w:rsidTr="003076E4">
        <w:trPr>
          <w:trHeight w:hRule="exact" w:val="349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4-موسیقی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158B1" w:rsidRPr="002002B7" w:rsidTr="003076E4">
        <w:trPr>
          <w:trHeight w:hRule="exact" w:val="349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تصویر و صدا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5-کیفیت تصاویر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158B1" w:rsidRPr="002002B7" w:rsidTr="003076E4">
        <w:trPr>
          <w:trHeight w:hRule="exact" w:val="349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6-صدا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158B1" w:rsidRPr="002002B7" w:rsidTr="003076E4">
        <w:trPr>
          <w:trHeight w:hRule="exact" w:val="349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فن‌آوری و اجرا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7-استفاده از افکت‌های تصویری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158B1" w:rsidRPr="002002B7" w:rsidTr="003076E4">
        <w:trPr>
          <w:trHeight w:hRule="exact" w:val="349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8-ریتم (تمپو)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158B1" w:rsidRPr="002002B7" w:rsidTr="003076E4">
        <w:trPr>
          <w:cantSplit/>
          <w:trHeight w:hRule="exact" w:val="349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نکات</w:t>
            </w:r>
            <w:r w:rsidRPr="00847116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847116">
              <w:rPr>
                <w:rFonts w:cs="B Nazanin" w:hint="cs"/>
                <w:b/>
                <w:bCs/>
                <w:rtl/>
                <w:lang w:bidi="fa-IR"/>
              </w:rPr>
              <w:t>برجسته</w:t>
            </w:r>
          </w:p>
        </w:tc>
        <w:tc>
          <w:tcPr>
            <w:tcW w:w="3212" w:type="dxa"/>
            <w:tcBorders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9-انتقال پیام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1231" w:type="dxa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158B1" w:rsidRPr="002002B7" w:rsidTr="003076E4">
        <w:trPr>
          <w:cantSplit/>
          <w:trHeight w:hRule="exact" w:val="349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textDirection w:val="btLr"/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Pr="00847116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847116">
              <w:rPr>
                <w:rFonts w:cs="B Nazanin" w:hint="cs"/>
                <w:b/>
                <w:bCs/>
                <w:rtl/>
                <w:lang w:bidi="fa-IR"/>
              </w:rPr>
              <w:t>خلاقیت ویژه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158B1" w:rsidRPr="002002B7" w:rsidTr="003076E4">
        <w:trPr>
          <w:cantSplit/>
          <w:trHeight w:val="320"/>
        </w:trPr>
        <w:tc>
          <w:tcPr>
            <w:tcW w:w="5091" w:type="dxa"/>
            <w:gridSpan w:val="2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6158B1" w:rsidRPr="00847116" w:rsidRDefault="006158B1" w:rsidP="0084711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47116">
              <w:rPr>
                <w:rFonts w:cs="B Nazanin"/>
                <w:b/>
                <w:bCs/>
                <w:lang w:bidi="fa-IR"/>
              </w:rPr>
              <w:t>100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6158B1" w:rsidRPr="00847116" w:rsidRDefault="006158B1" w:rsidP="003076E4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bookmarkEnd w:id="0"/>
    <w:p w:rsidR="00CF5952" w:rsidRPr="003076E4" w:rsidRDefault="003076E4" w:rsidP="003076E4">
      <w:pPr>
        <w:bidi/>
        <w:jc w:val="center"/>
        <w:rPr>
          <w:sz w:val="28"/>
          <w:szCs w:val="28"/>
        </w:rPr>
      </w:pPr>
      <w:r w:rsidRPr="003076E4">
        <w:rPr>
          <w:rFonts w:hint="cs"/>
          <w:b/>
          <w:bCs/>
          <w:sz w:val="28"/>
          <w:szCs w:val="28"/>
          <w:rtl/>
        </w:rPr>
        <w:t>فرم داوری رشته نماهنگ و کلیپ</w:t>
      </w:r>
    </w:p>
    <w:sectPr w:rsidR="00CF5952" w:rsidRPr="003076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CF7F07"/>
    <w:multiLevelType w:val="hybridMultilevel"/>
    <w:tmpl w:val="1952C22E"/>
    <w:lvl w:ilvl="0" w:tplc="D87497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191"/>
    <w:rsid w:val="003076E4"/>
    <w:rsid w:val="00476BE3"/>
    <w:rsid w:val="006158B1"/>
    <w:rsid w:val="00847116"/>
    <w:rsid w:val="00A6508F"/>
    <w:rsid w:val="00CB13CA"/>
    <w:rsid w:val="00CF5952"/>
    <w:rsid w:val="00DE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57F3F7CA-333C-42D4-9F8D-5B41B3D4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76BE3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39"/>
    <w:rsid w:val="00476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76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4</cp:revision>
  <dcterms:created xsi:type="dcterms:W3CDTF">2022-11-02T10:22:00Z</dcterms:created>
  <dcterms:modified xsi:type="dcterms:W3CDTF">2022-11-05T07:57:00Z</dcterms:modified>
</cp:coreProperties>
</file>